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571" w:rsidRPr="008B570E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8B570E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8B570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8B570E" w:rsidRDefault="00703571" w:rsidP="006D7EDD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8B570E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8B570E">
        <w:rPr>
          <w:rFonts w:cs="David" w:hint="cs"/>
          <w:b/>
          <w:bCs/>
          <w:sz w:val="24"/>
          <w:u w:val="single"/>
          <w:rtl/>
        </w:rPr>
        <w:t xml:space="preserve"> </w:t>
      </w:r>
      <w:r w:rsidR="005822D8">
        <w:rPr>
          <w:rFonts w:cs="David" w:hint="cs"/>
          <w:b/>
          <w:bCs/>
          <w:sz w:val="24"/>
          <w:u w:val="single"/>
          <w:rtl/>
        </w:rPr>
        <w:t>2</w:t>
      </w:r>
      <w:r w:rsidR="006D7EDD">
        <w:rPr>
          <w:rFonts w:cs="David" w:hint="cs"/>
          <w:b/>
          <w:bCs/>
          <w:sz w:val="24"/>
          <w:u w:val="single"/>
          <w:rtl/>
        </w:rPr>
        <w:t>2</w:t>
      </w:r>
      <w:r w:rsidR="005822D8">
        <w:rPr>
          <w:rFonts w:cs="David" w:hint="cs"/>
          <w:b/>
          <w:bCs/>
          <w:sz w:val="24"/>
          <w:u w:val="single"/>
          <w:rtl/>
        </w:rPr>
        <w:t>/2019</w:t>
      </w:r>
      <w:r w:rsidR="005822D8">
        <w:rPr>
          <w:rFonts w:cs="David" w:hint="cs"/>
          <w:b/>
          <w:bCs/>
          <w:sz w:val="24"/>
          <w:u w:val="single"/>
        </w:rPr>
        <w:t xml:space="preserve"> </w:t>
      </w:r>
      <w:r w:rsidR="005822D8">
        <w:rPr>
          <w:rFonts w:cs="David" w:hint="cs"/>
          <w:b/>
          <w:bCs/>
          <w:sz w:val="24"/>
          <w:u w:val="single"/>
          <w:rtl/>
        </w:rPr>
        <w:t xml:space="preserve">לרכישת </w:t>
      </w:r>
      <w:r w:rsidR="006D7EDD">
        <w:rPr>
          <w:rFonts w:cs="David" w:hint="cs"/>
          <w:b/>
          <w:bCs/>
          <w:sz w:val="24"/>
          <w:u w:val="single"/>
          <w:rtl/>
        </w:rPr>
        <w:t>מוצרי אספקה טכנית</w:t>
      </w:r>
    </w:p>
    <w:p w:rsidR="00703571" w:rsidRPr="008B570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6D7EDD" w:rsidRPr="006D7EDD" w:rsidRDefault="006D7EDD" w:rsidP="006D7EDD">
      <w:pPr>
        <w:bidi/>
        <w:ind w:right="720"/>
        <w:jc w:val="both"/>
        <w:rPr>
          <w:rFonts w:cs="David"/>
          <w:b/>
          <w:bCs/>
          <w:sz w:val="24"/>
          <w:u w:val="single"/>
        </w:rPr>
      </w:pPr>
    </w:p>
    <w:p w:rsidR="006D7EDD" w:rsidRDefault="006D7EDD" w:rsidP="006D7EDD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</w:rPr>
      </w:pPr>
      <w:r w:rsidRPr="006D7EDD">
        <w:rPr>
          <w:rFonts w:cs="David" w:hint="cs"/>
          <w:sz w:val="24"/>
          <w:rtl/>
        </w:rPr>
        <w:t>המכרז נועד לאיתור ספקי מוצרי אספקה טכנית מן הסוגים הבאים: (1) אינסטלציה, (2) חשמל, (3) צבע וחומרי בניין, (4) נגרות, (5) מיזוג אוויר (6) ברזל ומסגרות.</w:t>
      </w:r>
    </w:p>
    <w:p w:rsidR="006D7EDD" w:rsidRPr="006D7EDD" w:rsidRDefault="006D7EDD" w:rsidP="006D7EDD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6D7EDD" w:rsidRPr="006D7EDD" w:rsidRDefault="006D7EDD" w:rsidP="006D7EDD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</w:rPr>
      </w:pPr>
      <w:r w:rsidRPr="006D7EDD">
        <w:rPr>
          <w:rFonts w:cs="David" w:hint="cs"/>
          <w:sz w:val="24"/>
          <w:rtl/>
        </w:rPr>
        <w:t xml:space="preserve">בכל תחום צורפה רשימת פריטים, בתחומים 1-3 יוכרזו 3 זוכים </w:t>
      </w:r>
      <w:r w:rsidRPr="006D7EDD">
        <w:rPr>
          <w:rFonts w:cs="David"/>
          <w:sz w:val="24"/>
          <w:rtl/>
        </w:rPr>
        <w:t>–</w:t>
      </w:r>
      <w:r w:rsidRPr="006D7EDD">
        <w:rPr>
          <w:rFonts w:cs="David" w:hint="cs"/>
          <w:sz w:val="24"/>
          <w:rtl/>
        </w:rPr>
        <w:t xml:space="preserve"> המציעים שיהיו הזולים ביותר עבור המספר הרב ביותר של הפריטים. </w:t>
      </w:r>
      <w:bookmarkStart w:id="0" w:name="_GoBack"/>
      <w:r w:rsidRPr="006D7EDD">
        <w:rPr>
          <w:rFonts w:cs="David" w:hint="cs"/>
          <w:b/>
          <w:bCs/>
          <w:sz w:val="24"/>
          <w:rtl/>
        </w:rPr>
        <w:t xml:space="preserve"> </w:t>
      </w:r>
      <w:bookmarkEnd w:id="0"/>
      <w:r w:rsidRPr="006D7EDD">
        <w:rPr>
          <w:rFonts w:cs="David" w:hint="cs"/>
          <w:sz w:val="24"/>
          <w:rtl/>
        </w:rPr>
        <w:t xml:space="preserve">בתחומים </w:t>
      </w:r>
      <w:r w:rsidRPr="006D7EDD">
        <w:rPr>
          <w:rFonts w:cs="David" w:hint="cs"/>
          <w:sz w:val="24"/>
          <w:rtl/>
        </w:rPr>
        <w:t xml:space="preserve">4-6 יוכרזו 2 זוכים </w:t>
      </w:r>
      <w:r w:rsidRPr="006D7EDD">
        <w:rPr>
          <w:rFonts w:cs="David" w:hint="cs"/>
          <w:sz w:val="24"/>
          <w:rtl/>
        </w:rPr>
        <w:t xml:space="preserve"> </w:t>
      </w:r>
      <w:r w:rsidRPr="006D7EDD">
        <w:rPr>
          <w:rFonts w:cs="David"/>
          <w:sz w:val="24"/>
          <w:rtl/>
        </w:rPr>
        <w:t>–</w:t>
      </w:r>
      <w:r w:rsidRPr="006D7EDD">
        <w:rPr>
          <w:rFonts w:cs="David" w:hint="cs"/>
          <w:sz w:val="24"/>
          <w:rtl/>
        </w:rPr>
        <w:t xml:space="preserve"> המציעים שיהיו הזולים ביותר עבור המספר הרב ביותר של הפריטים.</w:t>
      </w:r>
    </w:p>
    <w:p w:rsidR="006D7EDD" w:rsidRPr="006D7EDD" w:rsidRDefault="006D7EDD" w:rsidP="006D7EDD">
      <w:pPr>
        <w:bidi/>
        <w:ind w:left="360"/>
        <w:jc w:val="both"/>
        <w:rPr>
          <w:rFonts w:cs="David"/>
          <w:b/>
          <w:bCs/>
          <w:sz w:val="24"/>
          <w:u w:val="single"/>
        </w:rPr>
      </w:pPr>
    </w:p>
    <w:p w:rsidR="00DF237A" w:rsidRPr="006D7EDD" w:rsidRDefault="00DF237A" w:rsidP="006D7EDD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</w:rPr>
      </w:pPr>
      <w:r w:rsidRPr="006D7EDD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AC6EB5" w:rsidRPr="006D7EDD" w:rsidRDefault="00AC6EB5" w:rsidP="00AC6EB5">
      <w:pPr>
        <w:bidi/>
        <w:ind w:left="360" w:right="720"/>
        <w:jc w:val="both"/>
        <w:rPr>
          <w:rFonts w:cs="David"/>
          <w:b/>
          <w:bCs/>
          <w:sz w:val="24"/>
          <w:u w:val="single"/>
          <w:rtl/>
        </w:rPr>
      </w:pPr>
    </w:p>
    <w:p w:rsidR="005D2411" w:rsidRPr="006D7EDD" w:rsidRDefault="005D2411" w:rsidP="00AC6EB5">
      <w:pPr>
        <w:pStyle w:val="a6"/>
        <w:numPr>
          <w:ilvl w:val="1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 w:rsidRPr="006D7EDD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6D7EDD" w:rsidRDefault="005D2411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6D7EDD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6D7EDD" w:rsidRDefault="005D2411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6D7EDD">
        <w:rPr>
          <w:rFonts w:cs="David" w:hint="cs"/>
          <w:sz w:val="24"/>
          <w:szCs w:val="24"/>
          <w:rtl/>
        </w:rPr>
        <w:t>היעדר הרש</w:t>
      </w:r>
      <w:r w:rsidR="00330E55" w:rsidRPr="006D7EDD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6D7EDD" w:rsidRDefault="0036756B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6D7EDD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5822D8" w:rsidRPr="006D7EDD" w:rsidRDefault="00330E55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6D7EDD">
        <w:rPr>
          <w:rFonts w:cs="David" w:hint="cs"/>
          <w:sz w:val="24"/>
          <w:szCs w:val="24"/>
          <w:rtl/>
        </w:rPr>
        <w:t>היעדר חובות לרשם החברות.</w:t>
      </w:r>
    </w:p>
    <w:p w:rsidR="006D7EDD" w:rsidRPr="006D7EDD" w:rsidRDefault="006D7EDD" w:rsidP="006D7EDD">
      <w:pPr>
        <w:pStyle w:val="a6"/>
        <w:numPr>
          <w:ilvl w:val="1"/>
          <w:numId w:val="1"/>
        </w:numPr>
        <w:rPr>
          <w:rFonts w:asciiTheme="majorBidi" w:hAnsiTheme="majorBidi" w:cs="David"/>
          <w:rtl/>
        </w:rPr>
      </w:pPr>
      <w:r w:rsidRPr="006D7EDD">
        <w:rPr>
          <w:rFonts w:asciiTheme="majorBidi" w:hAnsiTheme="majorBidi" w:cs="David" w:hint="cs"/>
          <w:rtl/>
        </w:rPr>
        <w:t xml:space="preserve">למציע ניסיון קודם של 3 שנים לפחות באספקת ציוד טכני למוסדות וארגונים. יש לצרף מסמכים רלבנטיים לצורך הוכחת הניסיון, כגון דף עם פרטי לקוחות, מכתבי המלצה וכיו"ב. </w:t>
      </w:r>
    </w:p>
    <w:p w:rsidR="008B570E" w:rsidRPr="006D7EDD" w:rsidRDefault="008B570E" w:rsidP="006D7EDD">
      <w:pPr>
        <w:bidi/>
        <w:ind w:right="720"/>
        <w:jc w:val="both"/>
        <w:rPr>
          <w:rFonts w:cs="David"/>
          <w:sz w:val="24"/>
        </w:rPr>
      </w:pPr>
    </w:p>
    <w:p w:rsidR="000A3D06" w:rsidRPr="006D7EDD" w:rsidRDefault="000A3D06" w:rsidP="005822D8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6D7EDD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6D7EDD">
        <w:rPr>
          <w:rFonts w:cs="David" w:hint="cs"/>
          <w:sz w:val="24"/>
          <w:szCs w:val="24"/>
          <w:rtl/>
        </w:rPr>
        <w:t xml:space="preserve">לתיבת המכרזים עד ליום </w:t>
      </w:r>
      <w:r w:rsidR="005822D8" w:rsidRPr="006D7EDD">
        <w:rPr>
          <w:rFonts w:cs="David" w:hint="cs"/>
          <w:sz w:val="24"/>
          <w:szCs w:val="24"/>
          <w:rtl/>
        </w:rPr>
        <w:t>22</w:t>
      </w:r>
      <w:r w:rsidR="00597383" w:rsidRPr="006D7EDD">
        <w:rPr>
          <w:rFonts w:cs="David" w:hint="cs"/>
          <w:sz w:val="24"/>
          <w:szCs w:val="24"/>
          <w:rtl/>
        </w:rPr>
        <w:t>.</w:t>
      </w:r>
      <w:r w:rsidR="005822D8" w:rsidRPr="006D7EDD">
        <w:rPr>
          <w:rFonts w:cs="David" w:hint="cs"/>
          <w:sz w:val="24"/>
          <w:szCs w:val="24"/>
          <w:rtl/>
        </w:rPr>
        <w:t>8</w:t>
      </w:r>
      <w:r w:rsidR="00597383" w:rsidRPr="006D7EDD">
        <w:rPr>
          <w:rFonts w:cs="David" w:hint="cs"/>
          <w:sz w:val="24"/>
          <w:szCs w:val="24"/>
          <w:rtl/>
        </w:rPr>
        <w:t>.19</w:t>
      </w:r>
      <w:r w:rsidR="007017F8" w:rsidRPr="006D7EDD">
        <w:rPr>
          <w:rFonts w:cs="David" w:hint="cs"/>
          <w:sz w:val="24"/>
          <w:szCs w:val="24"/>
          <w:rtl/>
        </w:rPr>
        <w:t xml:space="preserve"> בשעה 12:00</w:t>
      </w:r>
      <w:r w:rsidRPr="006D7EDD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6D7EDD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6D7EDD">
        <w:rPr>
          <w:rFonts w:cs="David" w:hint="cs"/>
          <w:sz w:val="24"/>
          <w:rtl/>
        </w:rPr>
        <w:t>איש הקשר במכרז: מר דרור פאר, מנהל הרכש טל' 04-9107448</w:t>
      </w:r>
      <w:r w:rsidRPr="006D7EDD">
        <w:rPr>
          <w:rFonts w:cs="David"/>
          <w:sz w:val="24"/>
          <w:rtl/>
        </w:rPr>
        <w:t xml:space="preserve"> </w:t>
      </w:r>
      <w:r w:rsidRPr="006D7EDD">
        <w:rPr>
          <w:rFonts w:cs="David" w:hint="cs"/>
          <w:sz w:val="24"/>
          <w:rtl/>
        </w:rPr>
        <w:t xml:space="preserve"> </w:t>
      </w:r>
      <w:r w:rsidRPr="006D7EDD">
        <w:rPr>
          <w:rFonts w:cs="David"/>
          <w:sz w:val="24"/>
          <w:rtl/>
        </w:rPr>
        <w:t>פקס</w:t>
      </w:r>
      <w:r w:rsidRPr="006D7EDD">
        <w:rPr>
          <w:rFonts w:cs="David" w:hint="cs"/>
          <w:sz w:val="24"/>
          <w:rtl/>
        </w:rPr>
        <w:t xml:space="preserve"> 04-9107440 דוא"ל </w:t>
      </w:r>
      <w:r w:rsidRPr="006D7EDD">
        <w:rPr>
          <w:rFonts w:cs="David"/>
          <w:sz w:val="24"/>
        </w:rPr>
        <w:t>DrorP@gmc.gov.il</w:t>
      </w:r>
      <w:r w:rsidRPr="006D7EDD">
        <w:rPr>
          <w:rFonts w:cs="David" w:hint="cs"/>
          <w:sz w:val="24"/>
          <w:rtl/>
        </w:rPr>
        <w:t>.</w:t>
      </w:r>
    </w:p>
    <w:p w:rsidR="00245BBA" w:rsidRPr="008B570E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8B570E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8B570E" w:rsidRDefault="009D3896" w:rsidP="00AC6EB5">
      <w:pPr>
        <w:bidi/>
        <w:ind w:left="4320" w:firstLine="720"/>
        <w:jc w:val="both"/>
        <w:rPr>
          <w:rFonts w:cs="David"/>
          <w:sz w:val="24"/>
          <w:rtl/>
        </w:rPr>
      </w:pPr>
      <w:r w:rsidRPr="008B570E">
        <w:rPr>
          <w:rFonts w:cs="David" w:hint="cs"/>
          <w:sz w:val="24"/>
          <w:rtl/>
        </w:rPr>
        <w:t>בכבוד רב,</w:t>
      </w:r>
    </w:p>
    <w:p w:rsidR="00840D02" w:rsidRPr="008B570E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8B570E">
        <w:rPr>
          <w:rFonts w:cs="David" w:hint="cs"/>
          <w:sz w:val="24"/>
          <w:rtl/>
        </w:rPr>
        <w:t>המרכז הרפואי לגליל</w:t>
      </w:r>
      <w:r w:rsidR="00840D02" w:rsidRPr="008B570E">
        <w:rPr>
          <w:rFonts w:cs="David" w:hint="cs"/>
          <w:sz w:val="24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altName w:val="Segoe UI Semilight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6D7EDD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5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0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29"/>
  </w:num>
  <w:num w:numId="17">
    <w:abstractNumId w:val="9"/>
  </w:num>
  <w:num w:numId="18">
    <w:abstractNumId w:val="27"/>
  </w:num>
  <w:num w:numId="19">
    <w:abstractNumId w:val="33"/>
  </w:num>
  <w:num w:numId="20">
    <w:abstractNumId w:val="0"/>
  </w:num>
  <w:num w:numId="21">
    <w:abstractNumId w:val="31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6"/>
  </w:num>
  <w:num w:numId="30">
    <w:abstractNumId w:val="17"/>
  </w:num>
  <w:num w:numId="31">
    <w:abstractNumId w:val="25"/>
  </w:num>
  <w:num w:numId="32">
    <w:abstractNumId w:val="35"/>
  </w:num>
  <w:num w:numId="33">
    <w:abstractNumId w:val="32"/>
  </w:num>
  <w:num w:numId="34">
    <w:abstractNumId w:val="18"/>
  </w:num>
  <w:num w:numId="35">
    <w:abstractNumId w:val="20"/>
  </w:num>
  <w:num w:numId="36">
    <w:abstractNumId w:val="28"/>
  </w:num>
  <w:num w:numId="3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347A7"/>
    <w:rsid w:val="001519D5"/>
    <w:rsid w:val="00175F08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7315"/>
    <w:rsid w:val="00435276"/>
    <w:rsid w:val="004707E7"/>
    <w:rsid w:val="00480208"/>
    <w:rsid w:val="00490B6E"/>
    <w:rsid w:val="00505206"/>
    <w:rsid w:val="005401EA"/>
    <w:rsid w:val="005822D8"/>
    <w:rsid w:val="00597383"/>
    <w:rsid w:val="005C2B87"/>
    <w:rsid w:val="005D2411"/>
    <w:rsid w:val="005E01AF"/>
    <w:rsid w:val="00611458"/>
    <w:rsid w:val="00626BD3"/>
    <w:rsid w:val="006308DA"/>
    <w:rsid w:val="0067445D"/>
    <w:rsid w:val="006D325D"/>
    <w:rsid w:val="006D7EDD"/>
    <w:rsid w:val="006E55D2"/>
    <w:rsid w:val="007017F8"/>
    <w:rsid w:val="00703571"/>
    <w:rsid w:val="00737AE9"/>
    <w:rsid w:val="00740E0D"/>
    <w:rsid w:val="007462A2"/>
    <w:rsid w:val="00756E9A"/>
    <w:rsid w:val="007928B0"/>
    <w:rsid w:val="00840D02"/>
    <w:rsid w:val="0085430B"/>
    <w:rsid w:val="00875A8C"/>
    <w:rsid w:val="008A0BC2"/>
    <w:rsid w:val="008B570E"/>
    <w:rsid w:val="008E51A4"/>
    <w:rsid w:val="009254FB"/>
    <w:rsid w:val="00957454"/>
    <w:rsid w:val="009603C9"/>
    <w:rsid w:val="00984505"/>
    <w:rsid w:val="0099118C"/>
    <w:rsid w:val="009B49FB"/>
    <w:rsid w:val="009C0384"/>
    <w:rsid w:val="009D3896"/>
    <w:rsid w:val="009E3077"/>
    <w:rsid w:val="009F006F"/>
    <w:rsid w:val="00A026E4"/>
    <w:rsid w:val="00A53323"/>
    <w:rsid w:val="00A8289E"/>
    <w:rsid w:val="00A95364"/>
    <w:rsid w:val="00AB22F7"/>
    <w:rsid w:val="00AB46BC"/>
    <w:rsid w:val="00AC6EB5"/>
    <w:rsid w:val="00B01A47"/>
    <w:rsid w:val="00B25BA3"/>
    <w:rsid w:val="00B25CD1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E7DC282"/>
  <w15:docId w15:val="{90454528-C465-4555-8F61-2083622BB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  <w:style w:type="table" w:styleId="ae">
    <w:name w:val="Table Grid"/>
    <w:basedOn w:val="a1"/>
    <w:uiPriority w:val="59"/>
    <w:rsid w:val="006D7EDD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rsid w:val="006D7EDD"/>
    <w:pPr>
      <w:tabs>
        <w:tab w:val="left" w:pos="720"/>
      </w:tabs>
      <w:bidi/>
      <w:spacing w:line="360" w:lineRule="auto"/>
      <w:ind w:left="720"/>
    </w:pPr>
    <w:rPr>
      <w:sz w:val="28"/>
      <w:szCs w:val="28"/>
    </w:rPr>
  </w:style>
  <w:style w:type="character" w:customStyle="1" w:styleId="20">
    <w:name w:val="כניסה בגוף טקסט 2 תו"/>
    <w:basedOn w:val="a0"/>
    <w:link w:val="2"/>
    <w:rsid w:val="006D7EDD"/>
    <w:rPr>
      <w:rFonts w:ascii="Arial" w:hAnsi="Arial" w:cs="Arial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206</Words>
  <Characters>1035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45</cp:revision>
  <cp:lastPrinted>2019-01-17T11:39:00Z</cp:lastPrinted>
  <dcterms:created xsi:type="dcterms:W3CDTF">2017-04-12T08:24:00Z</dcterms:created>
  <dcterms:modified xsi:type="dcterms:W3CDTF">2019-07-08T06:12:00Z</dcterms:modified>
</cp:coreProperties>
</file>